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A2" w:rsidRDefault="008529A2">
      <w:pPr>
        <w:pStyle w:val="ConsPlusTitlePage"/>
      </w:pPr>
      <w:r>
        <w:br/>
      </w:r>
    </w:p>
    <w:p w:rsidR="008529A2" w:rsidRDefault="008529A2">
      <w:pPr>
        <w:pStyle w:val="ConsPlusNormal"/>
        <w:jc w:val="both"/>
        <w:outlineLvl w:val="0"/>
      </w:pPr>
    </w:p>
    <w:p w:rsidR="008529A2" w:rsidRDefault="008529A2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8529A2" w:rsidRDefault="008529A2">
      <w:pPr>
        <w:pStyle w:val="ConsPlusTitle"/>
        <w:jc w:val="both"/>
      </w:pPr>
    </w:p>
    <w:p w:rsidR="008529A2" w:rsidRDefault="008529A2">
      <w:pPr>
        <w:pStyle w:val="ConsPlusTitle"/>
        <w:jc w:val="center"/>
      </w:pPr>
      <w:r>
        <w:t>ПОСТАНОВЛЕНИЕ</w:t>
      </w:r>
    </w:p>
    <w:p w:rsidR="008529A2" w:rsidRDefault="008529A2">
      <w:pPr>
        <w:pStyle w:val="ConsPlusTitle"/>
        <w:jc w:val="center"/>
      </w:pPr>
      <w:r>
        <w:t>от 5 декабря 2018 г. N 550</w:t>
      </w:r>
    </w:p>
    <w:p w:rsidR="008529A2" w:rsidRDefault="008529A2">
      <w:pPr>
        <w:pStyle w:val="ConsPlusTitle"/>
        <w:jc w:val="both"/>
      </w:pPr>
    </w:p>
    <w:p w:rsidR="008529A2" w:rsidRDefault="008529A2">
      <w:pPr>
        <w:pStyle w:val="ConsPlusTitle"/>
        <w:jc w:val="center"/>
      </w:pPr>
      <w:bookmarkStart w:id="0" w:name="_GoBack"/>
      <w:r>
        <w:t>О МЕРАХ ПО РЕАЛИЗАЦИИ ПОСТАНОВЛЕНИЯ ПРАВИТЕЛЬСТВА</w:t>
      </w:r>
    </w:p>
    <w:p w:rsidR="008529A2" w:rsidRDefault="008529A2">
      <w:pPr>
        <w:pStyle w:val="ConsPlusTitle"/>
        <w:jc w:val="center"/>
      </w:pPr>
      <w:r>
        <w:t>РОССИЙСКОЙ ФЕДЕРАЦИИ ОТ 09.07.2016 N 649 "О МЕРАХ</w:t>
      </w:r>
    </w:p>
    <w:p w:rsidR="008529A2" w:rsidRDefault="008529A2">
      <w:pPr>
        <w:pStyle w:val="ConsPlusTitle"/>
        <w:jc w:val="center"/>
      </w:pPr>
      <w:r>
        <w:t>ПО ПРИСПОСОБЛЕНИЮ ЖИЛЫХ ПОМЕЩЕНИЙ И ОБЩЕГО ИМУЩЕСТВА</w:t>
      </w:r>
    </w:p>
    <w:p w:rsidR="008529A2" w:rsidRDefault="008529A2">
      <w:pPr>
        <w:pStyle w:val="ConsPlusTitle"/>
        <w:jc w:val="center"/>
      </w:pPr>
      <w:r>
        <w:t>В МНОГОКВАРТИРНОМ ДОМЕ С УЧЕТОМ ПОТРЕБНОСТЕЙ ИНВАЛИДОВ"</w:t>
      </w:r>
    </w:p>
    <w:bookmarkEnd w:id="0"/>
    <w:p w:rsidR="008529A2" w:rsidRDefault="008529A2">
      <w:pPr>
        <w:pStyle w:val="ConsPlusNormal"/>
        <w:jc w:val="both"/>
      </w:pPr>
    </w:p>
    <w:p w:rsidR="008529A2" w:rsidRDefault="008529A2">
      <w:pPr>
        <w:pStyle w:val="ConsPlusNormal"/>
        <w:ind w:firstLine="540"/>
        <w:jc w:val="both"/>
      </w:pPr>
      <w:r>
        <w:t xml:space="preserve">В целях реализации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 Коллегия Администрации Кемеровской области постановляет:</w:t>
      </w:r>
    </w:p>
    <w:p w:rsidR="008529A2" w:rsidRDefault="008529A2">
      <w:pPr>
        <w:pStyle w:val="ConsPlusNormal"/>
        <w:jc w:val="both"/>
      </w:pPr>
    </w:p>
    <w:p w:rsidR="008529A2" w:rsidRDefault="008529A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план</w:t>
        </w:r>
      </w:hyperlink>
      <w:r>
        <w:t xml:space="preserve"> мероприятий по приспособлению жилых помещений инвалидов и общего имущества в многоквартирных домах, в которых проживают инвалиды, входящих в состав жилищного фонда Кемеровской области, с учетом потребностей инвалидов и обеспечения условий их доступности для инвалидов.</w:t>
      </w:r>
    </w:p>
    <w:p w:rsidR="008529A2" w:rsidRDefault="008529A2">
      <w:pPr>
        <w:pStyle w:val="ConsPlusNormal"/>
        <w:spacing w:before="220"/>
        <w:ind w:firstLine="540"/>
        <w:jc w:val="both"/>
      </w:pPr>
      <w:r>
        <w:t>2. Определить департамент жилищно-коммунального и дорожного комплекса Кемеровской области исполнительным органом государственной власти Кемеровской области, уполномоченным на координацию мероприятий по приспособлению жилых помещений инвалидов, входящих в состав жилищного фонда Кемеровской области, муниципального жилищного фонда, а также частного жилищного фонда, с учетом потребностей инвалидов.</w:t>
      </w:r>
    </w:p>
    <w:p w:rsidR="008529A2" w:rsidRDefault="008529A2">
      <w:pPr>
        <w:pStyle w:val="ConsPlusNormal"/>
        <w:spacing w:before="220"/>
        <w:ind w:firstLine="540"/>
        <w:jc w:val="both"/>
      </w:pPr>
      <w:r>
        <w:t>3. Департаменту жилищно-коммунального и дорожного комплекса Кемеровской области:</w:t>
      </w:r>
    </w:p>
    <w:p w:rsidR="008529A2" w:rsidRDefault="008529A2">
      <w:pPr>
        <w:pStyle w:val="ConsPlusNormal"/>
        <w:spacing w:before="220"/>
        <w:ind w:firstLine="540"/>
        <w:jc w:val="both"/>
      </w:pPr>
      <w:r>
        <w:t>3.1. Определить порядок создания и работы региональной межведомственной комиссии по обследованию жилых помещений инвалидов и общего имущества в многоквартирных домах, в которых проживают инвалиды, входящих в состав жилищного фонда Кемеровской области, в целях их приспособления с учетом потребностей инвалидов и обеспечения условий их доступности для инвалидов.</w:t>
      </w:r>
    </w:p>
    <w:p w:rsidR="008529A2" w:rsidRDefault="008529A2">
      <w:pPr>
        <w:pStyle w:val="ConsPlusNormal"/>
        <w:spacing w:before="220"/>
        <w:ind w:firstLine="540"/>
        <w:jc w:val="both"/>
      </w:pPr>
      <w:r>
        <w:t>3.2. Определить порядок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инвалидов.</w:t>
      </w:r>
    </w:p>
    <w:p w:rsidR="008529A2" w:rsidRDefault="008529A2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муниципальных образований Кемеровской области:</w:t>
      </w:r>
    </w:p>
    <w:p w:rsidR="008529A2" w:rsidRDefault="008529A2">
      <w:pPr>
        <w:pStyle w:val="ConsPlusNormal"/>
        <w:spacing w:before="220"/>
        <w:ind w:firstLine="540"/>
        <w:jc w:val="both"/>
      </w:pPr>
      <w:r>
        <w:t>4.1. Создать муниципальные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и утвердить их составы.</w:t>
      </w:r>
    </w:p>
    <w:p w:rsidR="008529A2" w:rsidRDefault="008529A2">
      <w:pPr>
        <w:pStyle w:val="ConsPlusNormal"/>
        <w:spacing w:before="220"/>
        <w:ind w:firstLine="540"/>
        <w:jc w:val="both"/>
      </w:pPr>
      <w:r>
        <w:t xml:space="preserve">4.2. Утвердить планы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</w:t>
      </w:r>
      <w:r>
        <w:lastRenderedPageBreak/>
        <w:t>инвалидов и обеспечения условий их доступности для инвалидов.</w:t>
      </w:r>
    </w:p>
    <w:p w:rsidR="008529A2" w:rsidRDefault="008529A2">
      <w:pPr>
        <w:pStyle w:val="ConsPlusNormal"/>
        <w:spacing w:before="220"/>
        <w:ind w:firstLine="540"/>
        <w:jc w:val="both"/>
      </w:pPr>
      <w:r>
        <w:t>5.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8529A2" w:rsidRDefault="008529A2">
      <w:pPr>
        <w:pStyle w:val="ConsPlusNormal"/>
        <w:spacing w:before="220"/>
        <w:ind w:firstLine="540"/>
        <w:jc w:val="both"/>
      </w:pPr>
      <w:r>
        <w:t xml:space="preserve">6. Контроль за исполнением настоящего постановления возложить на первого заместителя Губернатора Кемеровской области </w:t>
      </w:r>
      <w:proofErr w:type="spellStart"/>
      <w:r>
        <w:t>В.Н.Телегина</w:t>
      </w:r>
      <w:proofErr w:type="spellEnd"/>
      <w:r>
        <w:t>.</w:t>
      </w:r>
    </w:p>
    <w:p w:rsidR="008529A2" w:rsidRDefault="008529A2">
      <w:pPr>
        <w:pStyle w:val="ConsPlusNormal"/>
        <w:jc w:val="both"/>
      </w:pPr>
    </w:p>
    <w:p w:rsidR="008529A2" w:rsidRDefault="008529A2">
      <w:pPr>
        <w:pStyle w:val="ConsPlusNormal"/>
        <w:jc w:val="right"/>
      </w:pPr>
      <w:r>
        <w:t>Губернатор</w:t>
      </w:r>
    </w:p>
    <w:p w:rsidR="008529A2" w:rsidRDefault="008529A2">
      <w:pPr>
        <w:pStyle w:val="ConsPlusNormal"/>
        <w:jc w:val="right"/>
      </w:pPr>
      <w:r>
        <w:t>Кемеровской области</w:t>
      </w:r>
    </w:p>
    <w:p w:rsidR="008529A2" w:rsidRDefault="008529A2">
      <w:pPr>
        <w:pStyle w:val="ConsPlusNormal"/>
        <w:jc w:val="right"/>
      </w:pPr>
      <w:r>
        <w:t>С.Е.ЦИВИЛЕВ</w:t>
      </w:r>
    </w:p>
    <w:p w:rsidR="008529A2" w:rsidRDefault="008529A2">
      <w:pPr>
        <w:pStyle w:val="ConsPlusNormal"/>
        <w:jc w:val="both"/>
      </w:pPr>
    </w:p>
    <w:p w:rsidR="008529A2" w:rsidRDefault="008529A2">
      <w:pPr>
        <w:pStyle w:val="ConsPlusNormal"/>
        <w:jc w:val="both"/>
      </w:pPr>
    </w:p>
    <w:p w:rsidR="008529A2" w:rsidRDefault="008529A2">
      <w:pPr>
        <w:pStyle w:val="ConsPlusNormal"/>
        <w:jc w:val="both"/>
      </w:pPr>
    </w:p>
    <w:p w:rsidR="008529A2" w:rsidRDefault="008529A2">
      <w:pPr>
        <w:pStyle w:val="ConsPlusNormal"/>
        <w:jc w:val="both"/>
      </w:pPr>
    </w:p>
    <w:p w:rsidR="008529A2" w:rsidRDefault="008529A2">
      <w:pPr>
        <w:pStyle w:val="ConsPlusNormal"/>
        <w:jc w:val="both"/>
      </w:pPr>
    </w:p>
    <w:p w:rsidR="008529A2" w:rsidRDefault="008529A2">
      <w:pPr>
        <w:pStyle w:val="ConsPlusNormal"/>
        <w:jc w:val="right"/>
        <w:outlineLvl w:val="0"/>
      </w:pPr>
      <w:r>
        <w:t>Утвержден</w:t>
      </w:r>
    </w:p>
    <w:p w:rsidR="008529A2" w:rsidRDefault="008529A2">
      <w:pPr>
        <w:pStyle w:val="ConsPlusNormal"/>
        <w:jc w:val="right"/>
      </w:pPr>
      <w:r>
        <w:t>постановлением</w:t>
      </w:r>
    </w:p>
    <w:p w:rsidR="008529A2" w:rsidRDefault="008529A2">
      <w:pPr>
        <w:pStyle w:val="ConsPlusNormal"/>
        <w:jc w:val="right"/>
      </w:pPr>
      <w:r>
        <w:t>Коллегии Администрации</w:t>
      </w:r>
    </w:p>
    <w:p w:rsidR="008529A2" w:rsidRDefault="008529A2">
      <w:pPr>
        <w:pStyle w:val="ConsPlusNormal"/>
        <w:jc w:val="right"/>
      </w:pPr>
      <w:r>
        <w:t>Кемеровской области</w:t>
      </w:r>
    </w:p>
    <w:p w:rsidR="008529A2" w:rsidRDefault="008529A2">
      <w:pPr>
        <w:pStyle w:val="ConsPlusNormal"/>
        <w:jc w:val="right"/>
      </w:pPr>
      <w:r>
        <w:t>от 5 декабря 2018 г. N 550</w:t>
      </w:r>
    </w:p>
    <w:p w:rsidR="008529A2" w:rsidRDefault="008529A2">
      <w:pPr>
        <w:pStyle w:val="ConsPlusNormal"/>
        <w:jc w:val="both"/>
      </w:pPr>
    </w:p>
    <w:p w:rsidR="008529A2" w:rsidRDefault="008529A2">
      <w:pPr>
        <w:pStyle w:val="ConsPlusTitle"/>
        <w:jc w:val="center"/>
      </w:pPr>
      <w:bookmarkStart w:id="1" w:name="P38"/>
      <w:bookmarkEnd w:id="1"/>
      <w:r>
        <w:t>ПЛАН</w:t>
      </w:r>
    </w:p>
    <w:p w:rsidR="008529A2" w:rsidRDefault="008529A2">
      <w:pPr>
        <w:pStyle w:val="ConsPlusTitle"/>
        <w:jc w:val="center"/>
      </w:pPr>
      <w:r>
        <w:t>МЕРОПРИЯТИЙ ПО ПРИСПОСОБЛЕНИЮ ЖИЛЫХ ПОМЕЩЕНИЙ ИНВАЛИДОВ</w:t>
      </w:r>
    </w:p>
    <w:p w:rsidR="008529A2" w:rsidRDefault="008529A2">
      <w:pPr>
        <w:pStyle w:val="ConsPlusTitle"/>
        <w:jc w:val="center"/>
      </w:pPr>
      <w:r>
        <w:t>И ОБЩЕГО ИМУЩЕСТВА В МНОГОКВАРТИРНЫХ ДОМАХ, В КОТОРЫХ</w:t>
      </w:r>
    </w:p>
    <w:p w:rsidR="008529A2" w:rsidRDefault="008529A2">
      <w:pPr>
        <w:pStyle w:val="ConsPlusTitle"/>
        <w:jc w:val="center"/>
      </w:pPr>
      <w:r>
        <w:t>ПРОЖИВАЮТ ИНВАЛИДЫ, ВХОДЯЩИХ В СОСТАВ ЖИЛИЩНОГО ФОНДА</w:t>
      </w:r>
    </w:p>
    <w:p w:rsidR="008529A2" w:rsidRDefault="008529A2">
      <w:pPr>
        <w:pStyle w:val="ConsPlusTitle"/>
        <w:jc w:val="center"/>
      </w:pPr>
      <w:r>
        <w:t>КЕМЕРОВСКОЙ ОБЛАСТИ, С УЧЕТОМ ПОТРЕБНОСТЕЙ ИНВАЛИДОВ</w:t>
      </w:r>
    </w:p>
    <w:p w:rsidR="008529A2" w:rsidRDefault="008529A2">
      <w:pPr>
        <w:pStyle w:val="ConsPlusTitle"/>
        <w:jc w:val="center"/>
      </w:pPr>
      <w:r>
        <w:t>И ОБЕСПЕЧЕНИЯ УСЛОВИЙ ИХ ДОСТУПНОСТИ ДЛЯ ИНВАЛИДОВ</w:t>
      </w:r>
    </w:p>
    <w:p w:rsidR="008529A2" w:rsidRDefault="008529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4473"/>
        <w:gridCol w:w="1814"/>
        <w:gridCol w:w="2211"/>
      </w:tblGrid>
      <w:tr w:rsidR="008529A2">
        <w:tc>
          <w:tcPr>
            <w:tcW w:w="551" w:type="dxa"/>
          </w:tcPr>
          <w:p w:rsidR="008529A2" w:rsidRDefault="008529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3" w:type="dxa"/>
          </w:tcPr>
          <w:p w:rsidR="008529A2" w:rsidRDefault="008529A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814" w:type="dxa"/>
          </w:tcPr>
          <w:p w:rsidR="008529A2" w:rsidRDefault="008529A2">
            <w:pPr>
              <w:pStyle w:val="ConsPlusNormal"/>
              <w:jc w:val="center"/>
            </w:pPr>
            <w:r>
              <w:t>Срок исполнения мероприятия</w:t>
            </w:r>
          </w:p>
        </w:tc>
        <w:tc>
          <w:tcPr>
            <w:tcW w:w="2211" w:type="dxa"/>
          </w:tcPr>
          <w:p w:rsidR="008529A2" w:rsidRDefault="008529A2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8529A2">
        <w:tc>
          <w:tcPr>
            <w:tcW w:w="551" w:type="dxa"/>
          </w:tcPr>
          <w:p w:rsidR="008529A2" w:rsidRDefault="008529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3" w:type="dxa"/>
          </w:tcPr>
          <w:p w:rsidR="008529A2" w:rsidRDefault="008529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8529A2" w:rsidRDefault="008529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8529A2" w:rsidRDefault="008529A2">
            <w:pPr>
              <w:pStyle w:val="ConsPlusNormal"/>
              <w:jc w:val="center"/>
            </w:pPr>
            <w:r>
              <w:t>4</w:t>
            </w:r>
          </w:p>
        </w:tc>
      </w:tr>
      <w:tr w:rsidR="008529A2">
        <w:tc>
          <w:tcPr>
            <w:tcW w:w="551" w:type="dxa"/>
          </w:tcPr>
          <w:p w:rsidR="008529A2" w:rsidRDefault="008529A2">
            <w:pPr>
              <w:pStyle w:val="ConsPlusNormal"/>
            </w:pPr>
            <w:r>
              <w:t>1</w:t>
            </w:r>
          </w:p>
        </w:tc>
        <w:tc>
          <w:tcPr>
            <w:tcW w:w="4473" w:type="dxa"/>
          </w:tcPr>
          <w:p w:rsidR="008529A2" w:rsidRDefault="008529A2">
            <w:pPr>
              <w:pStyle w:val="ConsPlusNormal"/>
            </w:pPr>
            <w:r>
              <w:t>Подготовка и направление в региональную межведомственную комиссию по обследованию жилых помещений инвалидов и общего имущества в многоквартирных домах, в которых проживают инвалиды, входящих в состав жилищного фонда Кемеровской области, в целях их приспособления с учетом потребностей инвалидов и обеспечения условий их доступности для инвалидов (далее - региональная межведомственная комиссия) перечня жилых помещений, включенных в Реестр государственного имущества Кемеровской области (далее - жилые помещения)</w:t>
            </w:r>
          </w:p>
        </w:tc>
        <w:tc>
          <w:tcPr>
            <w:tcW w:w="1814" w:type="dxa"/>
          </w:tcPr>
          <w:p w:rsidR="008529A2" w:rsidRDefault="008529A2">
            <w:pPr>
              <w:pStyle w:val="ConsPlusNormal"/>
              <w:jc w:val="center"/>
            </w:pPr>
            <w:r>
              <w:t>Февраль 2019 года</w:t>
            </w:r>
          </w:p>
        </w:tc>
        <w:tc>
          <w:tcPr>
            <w:tcW w:w="2211" w:type="dxa"/>
          </w:tcPr>
          <w:p w:rsidR="008529A2" w:rsidRDefault="008529A2">
            <w:pPr>
              <w:pStyle w:val="ConsPlusNormal"/>
            </w:pPr>
            <w:r>
              <w:t>Комитет по управлению государственным имуществом Кемеровской области</w:t>
            </w:r>
          </w:p>
        </w:tc>
      </w:tr>
      <w:tr w:rsidR="008529A2">
        <w:tc>
          <w:tcPr>
            <w:tcW w:w="551" w:type="dxa"/>
          </w:tcPr>
          <w:p w:rsidR="008529A2" w:rsidRDefault="008529A2">
            <w:pPr>
              <w:pStyle w:val="ConsPlusNormal"/>
            </w:pPr>
            <w:r>
              <w:t>2</w:t>
            </w:r>
          </w:p>
        </w:tc>
        <w:tc>
          <w:tcPr>
            <w:tcW w:w="4473" w:type="dxa"/>
          </w:tcPr>
          <w:p w:rsidR="008529A2" w:rsidRDefault="008529A2">
            <w:pPr>
              <w:pStyle w:val="ConsPlusNormal"/>
            </w:pPr>
            <w:r>
              <w:t xml:space="preserve">Изучение перечня жилых помещений с целью установления жилых помещений, в которых проживают инвалиды, и формирование реестра жилых помещений </w:t>
            </w:r>
            <w:r>
              <w:lastRenderedPageBreak/>
              <w:t>инвалидов и общего имущества в многоквартирных домах, в которых проживают инвалиды</w:t>
            </w:r>
          </w:p>
        </w:tc>
        <w:tc>
          <w:tcPr>
            <w:tcW w:w="1814" w:type="dxa"/>
          </w:tcPr>
          <w:p w:rsidR="008529A2" w:rsidRDefault="008529A2">
            <w:pPr>
              <w:pStyle w:val="ConsPlusNormal"/>
              <w:jc w:val="center"/>
            </w:pPr>
            <w:r>
              <w:lastRenderedPageBreak/>
              <w:t>Январь 2019 года</w:t>
            </w:r>
          </w:p>
        </w:tc>
        <w:tc>
          <w:tcPr>
            <w:tcW w:w="2211" w:type="dxa"/>
          </w:tcPr>
          <w:p w:rsidR="008529A2" w:rsidRDefault="008529A2">
            <w:pPr>
              <w:pStyle w:val="ConsPlusNormal"/>
            </w:pPr>
            <w:r>
              <w:t>Региональная межведомственная комиссия</w:t>
            </w:r>
          </w:p>
        </w:tc>
      </w:tr>
      <w:tr w:rsidR="008529A2">
        <w:tc>
          <w:tcPr>
            <w:tcW w:w="551" w:type="dxa"/>
          </w:tcPr>
          <w:p w:rsidR="008529A2" w:rsidRDefault="008529A2">
            <w:pPr>
              <w:pStyle w:val="ConsPlusNormal"/>
            </w:pPr>
            <w:r>
              <w:t>3</w:t>
            </w:r>
          </w:p>
        </w:tc>
        <w:tc>
          <w:tcPr>
            <w:tcW w:w="4473" w:type="dxa"/>
          </w:tcPr>
          <w:p w:rsidR="008529A2" w:rsidRDefault="008529A2">
            <w:pPr>
              <w:pStyle w:val="ConsPlusNormal"/>
            </w:pPr>
            <w:r>
              <w:t>Разработка и утверждение графика (последовательности) обследования региональной межведомственной комиссией жилых помещений и общего имущества в многоквартирных домах, в которых проживают инвалиды</w:t>
            </w:r>
          </w:p>
        </w:tc>
        <w:tc>
          <w:tcPr>
            <w:tcW w:w="1814" w:type="dxa"/>
          </w:tcPr>
          <w:p w:rsidR="008529A2" w:rsidRDefault="008529A2">
            <w:pPr>
              <w:pStyle w:val="ConsPlusNormal"/>
              <w:jc w:val="center"/>
            </w:pPr>
            <w:r>
              <w:t>Февраль 2019 года</w:t>
            </w:r>
          </w:p>
        </w:tc>
        <w:tc>
          <w:tcPr>
            <w:tcW w:w="2211" w:type="dxa"/>
          </w:tcPr>
          <w:p w:rsidR="008529A2" w:rsidRDefault="008529A2">
            <w:pPr>
              <w:pStyle w:val="ConsPlusNormal"/>
            </w:pPr>
            <w:r>
              <w:t>Региональная межведомственная комиссия</w:t>
            </w:r>
          </w:p>
        </w:tc>
      </w:tr>
      <w:tr w:rsidR="008529A2">
        <w:tc>
          <w:tcPr>
            <w:tcW w:w="551" w:type="dxa"/>
          </w:tcPr>
          <w:p w:rsidR="008529A2" w:rsidRDefault="008529A2">
            <w:pPr>
              <w:pStyle w:val="ConsPlusNormal"/>
            </w:pPr>
            <w:r>
              <w:t>4</w:t>
            </w:r>
          </w:p>
        </w:tc>
        <w:tc>
          <w:tcPr>
            <w:tcW w:w="4473" w:type="dxa"/>
          </w:tcPr>
          <w:p w:rsidR="008529A2" w:rsidRDefault="008529A2">
            <w:pPr>
              <w:pStyle w:val="ConsPlusNormal"/>
            </w:pPr>
            <w: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      </w:r>
          </w:p>
          <w:p w:rsidR="008529A2" w:rsidRDefault="008529A2">
            <w:pPr>
              <w:pStyle w:val="ConsPlusNormal"/>
            </w:pPr>
            <w: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  <w:p w:rsidR="008529A2" w:rsidRDefault="008529A2">
            <w:pPr>
              <w:pStyle w:val="ConsPlusNormal"/>
            </w:pPr>
            <w: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1814" w:type="dxa"/>
          </w:tcPr>
          <w:p w:rsidR="008529A2" w:rsidRDefault="008529A2">
            <w:pPr>
              <w:pStyle w:val="ConsPlusNormal"/>
              <w:jc w:val="center"/>
            </w:pPr>
            <w:r>
              <w:t>Март 2019 года</w:t>
            </w:r>
          </w:p>
        </w:tc>
        <w:tc>
          <w:tcPr>
            <w:tcW w:w="2211" w:type="dxa"/>
          </w:tcPr>
          <w:p w:rsidR="008529A2" w:rsidRDefault="008529A2">
            <w:pPr>
              <w:pStyle w:val="ConsPlusNormal"/>
            </w:pPr>
            <w:r>
              <w:t>Региональная межведомственная комиссия</w:t>
            </w:r>
          </w:p>
        </w:tc>
      </w:tr>
      <w:tr w:rsidR="008529A2">
        <w:tc>
          <w:tcPr>
            <w:tcW w:w="551" w:type="dxa"/>
          </w:tcPr>
          <w:p w:rsidR="008529A2" w:rsidRDefault="008529A2">
            <w:pPr>
              <w:pStyle w:val="ConsPlusNormal"/>
            </w:pPr>
            <w:bookmarkStart w:id="2" w:name="P71"/>
            <w:bookmarkEnd w:id="2"/>
            <w:r>
              <w:t>5</w:t>
            </w:r>
          </w:p>
        </w:tc>
        <w:tc>
          <w:tcPr>
            <w:tcW w:w="4473" w:type="dxa"/>
          </w:tcPr>
          <w:p w:rsidR="008529A2" w:rsidRDefault="008529A2">
            <w:pPr>
              <w:pStyle w:val="ConsPlusNormal"/>
            </w:pPr>
            <w:r>
              <w:t>Подготовка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</w:t>
            </w:r>
          </w:p>
        </w:tc>
        <w:tc>
          <w:tcPr>
            <w:tcW w:w="1814" w:type="dxa"/>
          </w:tcPr>
          <w:p w:rsidR="008529A2" w:rsidRDefault="008529A2">
            <w:pPr>
              <w:pStyle w:val="ConsPlusNormal"/>
              <w:jc w:val="center"/>
            </w:pPr>
            <w:r>
              <w:t>В течение месяца со дня проведения визуального, технического осмотра жилого помещения инвалида, общего имущества в многоквартирном доме, в котором проживает инвалид</w:t>
            </w:r>
          </w:p>
        </w:tc>
        <w:tc>
          <w:tcPr>
            <w:tcW w:w="2211" w:type="dxa"/>
          </w:tcPr>
          <w:p w:rsidR="008529A2" w:rsidRDefault="008529A2">
            <w:pPr>
              <w:pStyle w:val="ConsPlusNormal"/>
            </w:pPr>
            <w:r>
              <w:t>Региональная межведомственная комиссия</w:t>
            </w:r>
          </w:p>
        </w:tc>
      </w:tr>
      <w:tr w:rsidR="008529A2">
        <w:tc>
          <w:tcPr>
            <w:tcW w:w="551" w:type="dxa"/>
          </w:tcPr>
          <w:p w:rsidR="008529A2" w:rsidRDefault="008529A2">
            <w:pPr>
              <w:pStyle w:val="ConsPlusNormal"/>
            </w:pPr>
            <w:r>
              <w:t>6</w:t>
            </w:r>
          </w:p>
        </w:tc>
        <w:tc>
          <w:tcPr>
            <w:tcW w:w="4473" w:type="dxa"/>
          </w:tcPr>
          <w:p w:rsidR="008529A2" w:rsidRDefault="008529A2">
            <w:pPr>
              <w:pStyle w:val="ConsPlusNormal"/>
            </w:pPr>
            <w:r>
              <w:t xml:space="preserve">Проведение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</w:t>
            </w:r>
            <w:r>
              <w:lastRenderedPageBreak/>
              <w:t>котором проживает инвалид, с учетом потребностей инвалида и обеспечения условий их доступности для инвалида (далее - проверка)</w:t>
            </w:r>
          </w:p>
        </w:tc>
        <w:tc>
          <w:tcPr>
            <w:tcW w:w="1814" w:type="dxa"/>
          </w:tcPr>
          <w:p w:rsidR="008529A2" w:rsidRDefault="008529A2">
            <w:pPr>
              <w:pStyle w:val="ConsPlusNormal"/>
              <w:jc w:val="center"/>
            </w:pPr>
            <w:r>
              <w:lastRenderedPageBreak/>
              <w:t>В течение месяца со дня подготовки акта обследования</w:t>
            </w:r>
          </w:p>
        </w:tc>
        <w:tc>
          <w:tcPr>
            <w:tcW w:w="2211" w:type="dxa"/>
          </w:tcPr>
          <w:p w:rsidR="008529A2" w:rsidRDefault="008529A2">
            <w:pPr>
              <w:pStyle w:val="ConsPlusNormal"/>
            </w:pPr>
            <w:r>
              <w:t>Региональная межведомственная комиссия</w:t>
            </w:r>
          </w:p>
        </w:tc>
      </w:tr>
      <w:tr w:rsidR="008529A2">
        <w:tc>
          <w:tcPr>
            <w:tcW w:w="551" w:type="dxa"/>
          </w:tcPr>
          <w:p w:rsidR="008529A2" w:rsidRDefault="008529A2">
            <w:pPr>
              <w:pStyle w:val="ConsPlusNormal"/>
            </w:pPr>
            <w:bookmarkStart w:id="3" w:name="P79"/>
            <w:bookmarkEnd w:id="3"/>
            <w:r>
              <w:t>7</w:t>
            </w:r>
          </w:p>
        </w:tc>
        <w:tc>
          <w:tcPr>
            <w:tcW w:w="4473" w:type="dxa"/>
          </w:tcPr>
          <w:p w:rsidR="008529A2" w:rsidRDefault="008529A2">
            <w:pPr>
              <w:pStyle w:val="ConsPlusNormal"/>
            </w:pPr>
            <w:r>
              <w:t>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1814" w:type="dxa"/>
          </w:tcPr>
          <w:p w:rsidR="008529A2" w:rsidRDefault="008529A2">
            <w:pPr>
              <w:pStyle w:val="ConsPlusNormal"/>
              <w:jc w:val="center"/>
            </w:pPr>
            <w:r>
              <w:t>В течение месяца со дня проведения проверки</w:t>
            </w:r>
          </w:p>
        </w:tc>
        <w:tc>
          <w:tcPr>
            <w:tcW w:w="2211" w:type="dxa"/>
          </w:tcPr>
          <w:p w:rsidR="008529A2" w:rsidRDefault="008529A2">
            <w:pPr>
              <w:pStyle w:val="ConsPlusNormal"/>
            </w:pPr>
            <w:r>
              <w:t>Региональная межведомственная комиссия</w:t>
            </w:r>
          </w:p>
        </w:tc>
      </w:tr>
      <w:tr w:rsidR="008529A2">
        <w:tc>
          <w:tcPr>
            <w:tcW w:w="551" w:type="dxa"/>
          </w:tcPr>
          <w:p w:rsidR="008529A2" w:rsidRDefault="008529A2">
            <w:pPr>
              <w:pStyle w:val="ConsPlusNormal"/>
            </w:pPr>
            <w:bookmarkStart w:id="4" w:name="P83"/>
            <w:bookmarkEnd w:id="4"/>
            <w:r>
              <w:t>8</w:t>
            </w:r>
          </w:p>
        </w:tc>
        <w:tc>
          <w:tcPr>
            <w:tcW w:w="4473" w:type="dxa"/>
          </w:tcPr>
          <w:p w:rsidR="008529A2" w:rsidRDefault="008529A2">
            <w:pPr>
              <w:pStyle w:val="ConsPlusNormal"/>
            </w:pPr>
            <w:r>
              <w:t>Вынесение заключения о возможности (или 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(или) обеспечения условий их доступности для инвалида</w:t>
            </w:r>
          </w:p>
        </w:tc>
        <w:tc>
          <w:tcPr>
            <w:tcW w:w="1814" w:type="dxa"/>
          </w:tcPr>
          <w:p w:rsidR="008529A2" w:rsidRDefault="008529A2">
            <w:pPr>
              <w:pStyle w:val="ConsPlusNormal"/>
              <w:jc w:val="center"/>
            </w:pPr>
            <w:r>
              <w:t>В течение месяца со дня проведения проверки</w:t>
            </w:r>
          </w:p>
        </w:tc>
        <w:tc>
          <w:tcPr>
            <w:tcW w:w="2211" w:type="dxa"/>
          </w:tcPr>
          <w:p w:rsidR="008529A2" w:rsidRDefault="008529A2">
            <w:pPr>
              <w:pStyle w:val="ConsPlusNormal"/>
            </w:pPr>
            <w:r>
              <w:t>Региональная межведомственная комиссия</w:t>
            </w:r>
          </w:p>
        </w:tc>
      </w:tr>
      <w:tr w:rsidR="008529A2">
        <w:tc>
          <w:tcPr>
            <w:tcW w:w="551" w:type="dxa"/>
          </w:tcPr>
          <w:p w:rsidR="008529A2" w:rsidRDefault="008529A2">
            <w:pPr>
              <w:pStyle w:val="ConsPlusNormal"/>
            </w:pPr>
            <w:bookmarkStart w:id="5" w:name="P87"/>
            <w:bookmarkEnd w:id="5"/>
            <w:r>
              <w:t>9</w:t>
            </w:r>
          </w:p>
        </w:tc>
        <w:tc>
          <w:tcPr>
            <w:tcW w:w="4473" w:type="dxa"/>
          </w:tcPr>
          <w:p w:rsidR="008529A2" w:rsidRDefault="008529A2">
            <w:pPr>
              <w:pStyle w:val="ConsPlusNormal"/>
            </w:pPr>
            <w:r>
              <w:t xml:space="preserve">Направление заключения о возможности (или 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(или) обеспечения условий их доступности для инвалида в департамент жилищно-коммунального и дорожного комплекса Кемеровской области для принятия решения о включении (или </w:t>
            </w:r>
            <w:proofErr w:type="spellStart"/>
            <w:r>
              <w:t>невключении</w:t>
            </w:r>
            <w:proofErr w:type="spellEnd"/>
            <w:r>
              <w:t>) перечня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план мероприятий (далее - решение)</w:t>
            </w:r>
          </w:p>
        </w:tc>
        <w:tc>
          <w:tcPr>
            <w:tcW w:w="1814" w:type="dxa"/>
          </w:tcPr>
          <w:p w:rsidR="008529A2" w:rsidRDefault="008529A2">
            <w:pPr>
              <w:pStyle w:val="ConsPlusNormal"/>
              <w:jc w:val="center"/>
            </w:pPr>
            <w:r>
              <w:t>В течение 10 дней со дня вынесения заключения</w:t>
            </w:r>
          </w:p>
        </w:tc>
        <w:tc>
          <w:tcPr>
            <w:tcW w:w="2211" w:type="dxa"/>
          </w:tcPr>
          <w:p w:rsidR="008529A2" w:rsidRDefault="008529A2">
            <w:pPr>
              <w:pStyle w:val="ConsPlusNormal"/>
            </w:pPr>
            <w:r>
              <w:t>Региональная межведомственная комиссия</w:t>
            </w:r>
          </w:p>
        </w:tc>
      </w:tr>
      <w:tr w:rsidR="008529A2">
        <w:tc>
          <w:tcPr>
            <w:tcW w:w="551" w:type="dxa"/>
          </w:tcPr>
          <w:p w:rsidR="008529A2" w:rsidRDefault="008529A2">
            <w:pPr>
              <w:pStyle w:val="ConsPlusNormal"/>
            </w:pPr>
            <w:r>
              <w:t>10</w:t>
            </w:r>
          </w:p>
        </w:tc>
        <w:tc>
          <w:tcPr>
            <w:tcW w:w="4473" w:type="dxa"/>
          </w:tcPr>
          <w:p w:rsidR="008529A2" w:rsidRDefault="008529A2">
            <w:pPr>
              <w:pStyle w:val="ConsPlusNormal"/>
            </w:pPr>
            <w:r>
              <w:t>Направление решения в региональную межведомственную комиссию</w:t>
            </w:r>
          </w:p>
        </w:tc>
        <w:tc>
          <w:tcPr>
            <w:tcW w:w="1814" w:type="dxa"/>
          </w:tcPr>
          <w:p w:rsidR="008529A2" w:rsidRDefault="008529A2">
            <w:pPr>
              <w:pStyle w:val="ConsPlusNormal"/>
              <w:jc w:val="center"/>
            </w:pPr>
            <w:r>
              <w:t>В течение 10 дней со дня вынесения решения</w:t>
            </w:r>
          </w:p>
        </w:tc>
        <w:tc>
          <w:tcPr>
            <w:tcW w:w="2211" w:type="dxa"/>
          </w:tcPr>
          <w:p w:rsidR="008529A2" w:rsidRDefault="008529A2">
            <w:pPr>
              <w:pStyle w:val="ConsPlusNormal"/>
            </w:pPr>
            <w:r>
              <w:t>Департамент жилищно-коммунального и дорожного комплекса Кемеровской области</w:t>
            </w:r>
          </w:p>
        </w:tc>
      </w:tr>
      <w:tr w:rsidR="008529A2">
        <w:tc>
          <w:tcPr>
            <w:tcW w:w="551" w:type="dxa"/>
          </w:tcPr>
          <w:p w:rsidR="008529A2" w:rsidRDefault="008529A2">
            <w:pPr>
              <w:pStyle w:val="ConsPlusNormal"/>
            </w:pPr>
            <w:r>
              <w:t>11</w:t>
            </w:r>
          </w:p>
        </w:tc>
        <w:tc>
          <w:tcPr>
            <w:tcW w:w="4473" w:type="dxa"/>
          </w:tcPr>
          <w:p w:rsidR="008529A2" w:rsidRDefault="008529A2">
            <w:pPr>
              <w:pStyle w:val="ConsPlusNormal"/>
            </w:pPr>
            <w:r>
              <w:t xml:space="preserve">Приспособление жилых помещений и общего имущества в многоквартирных домах </w:t>
            </w:r>
            <w:r>
              <w:lastRenderedPageBreak/>
              <w:t>с учетом потребностей инвалидов в зависимости от особенностей ограничения жизнедеятельности, обусловленного инвалидностью лица, проживающего в таком помещении</w:t>
            </w:r>
          </w:p>
        </w:tc>
        <w:tc>
          <w:tcPr>
            <w:tcW w:w="1814" w:type="dxa"/>
          </w:tcPr>
          <w:p w:rsidR="008529A2" w:rsidRDefault="008529A2">
            <w:pPr>
              <w:pStyle w:val="ConsPlusNormal"/>
              <w:jc w:val="center"/>
            </w:pPr>
            <w:r>
              <w:lastRenderedPageBreak/>
              <w:t>2019 - 2020 годы</w:t>
            </w:r>
          </w:p>
        </w:tc>
        <w:tc>
          <w:tcPr>
            <w:tcW w:w="2211" w:type="dxa"/>
          </w:tcPr>
          <w:p w:rsidR="008529A2" w:rsidRDefault="008529A2">
            <w:pPr>
              <w:pStyle w:val="ConsPlusNormal"/>
            </w:pPr>
            <w:r>
              <w:t>Департамент жилищно-</w:t>
            </w:r>
            <w:r>
              <w:lastRenderedPageBreak/>
              <w:t>коммунального и дорожного комплекса Кемеровской области</w:t>
            </w:r>
          </w:p>
        </w:tc>
      </w:tr>
      <w:tr w:rsidR="008529A2">
        <w:tc>
          <w:tcPr>
            <w:tcW w:w="551" w:type="dxa"/>
          </w:tcPr>
          <w:p w:rsidR="008529A2" w:rsidRDefault="008529A2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4473" w:type="dxa"/>
          </w:tcPr>
          <w:p w:rsidR="008529A2" w:rsidRDefault="008529A2">
            <w:pPr>
              <w:pStyle w:val="ConsPlusNormal"/>
            </w:pPr>
            <w:r>
              <w:t>Мониторинг реализации плана мероприятий</w:t>
            </w:r>
          </w:p>
        </w:tc>
        <w:tc>
          <w:tcPr>
            <w:tcW w:w="1814" w:type="dxa"/>
          </w:tcPr>
          <w:p w:rsidR="008529A2" w:rsidRDefault="008529A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</w:tcPr>
          <w:p w:rsidR="008529A2" w:rsidRDefault="008529A2">
            <w:pPr>
              <w:pStyle w:val="ConsPlusNormal"/>
            </w:pPr>
            <w:r>
              <w:t>Департамент жилищно-коммунального и дорожного комплекса Кемеровской области</w:t>
            </w:r>
          </w:p>
        </w:tc>
      </w:tr>
    </w:tbl>
    <w:p w:rsidR="008529A2" w:rsidRDefault="008529A2">
      <w:pPr>
        <w:pStyle w:val="ConsPlusNormal"/>
        <w:jc w:val="both"/>
      </w:pPr>
    </w:p>
    <w:p w:rsidR="008529A2" w:rsidRDefault="008529A2">
      <w:pPr>
        <w:pStyle w:val="ConsPlusNormal"/>
        <w:ind w:firstLine="540"/>
        <w:jc w:val="both"/>
      </w:pPr>
      <w:r>
        <w:t>Примечания:</w:t>
      </w:r>
    </w:p>
    <w:p w:rsidR="008529A2" w:rsidRDefault="008529A2">
      <w:pPr>
        <w:pStyle w:val="ConsPlusNormal"/>
        <w:spacing w:before="220"/>
        <w:ind w:firstLine="540"/>
        <w:jc w:val="both"/>
      </w:pPr>
      <w:r>
        <w:t xml:space="preserve">1. Для реализации мероприятий, указанных в </w:t>
      </w:r>
      <w:hyperlink w:anchor="P71" w:history="1">
        <w:r>
          <w:rPr>
            <w:color w:val="0000FF"/>
          </w:rPr>
          <w:t>пунктах 5</w:t>
        </w:r>
      </w:hyperlink>
      <w:r>
        <w:t xml:space="preserve"> - </w:t>
      </w:r>
      <w:hyperlink w:anchor="P83" w:history="1">
        <w:r>
          <w:rPr>
            <w:color w:val="0000FF"/>
          </w:rPr>
          <w:t>8</w:t>
        </w:r>
      </w:hyperlink>
      <w:r>
        <w:t xml:space="preserve"> настоящего плана, применяются утвержденные Министерством строительства и жилищно-коммунального хозяйства Российской Федерации:</w:t>
      </w:r>
    </w:p>
    <w:p w:rsidR="008529A2" w:rsidRDefault="008529A2">
      <w:pPr>
        <w:pStyle w:val="ConsPlusNormal"/>
        <w:spacing w:before="220"/>
        <w:ind w:firstLine="540"/>
        <w:jc w:val="both"/>
      </w:pPr>
      <w:r>
        <w:t>а) форма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инвалида;</w:t>
      </w:r>
    </w:p>
    <w:p w:rsidR="008529A2" w:rsidRDefault="008529A2">
      <w:pPr>
        <w:pStyle w:val="ConsPlusNormal"/>
        <w:spacing w:before="220"/>
        <w:ind w:firstLine="540"/>
        <w:jc w:val="both"/>
      </w:pPr>
      <w:r>
        <w:t>б)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8529A2" w:rsidRDefault="008529A2">
      <w:pPr>
        <w:pStyle w:val="ConsPlusNormal"/>
        <w:spacing w:before="220"/>
        <w:ind w:firstLine="540"/>
        <w:jc w:val="both"/>
      </w:pPr>
      <w:r>
        <w:t>в) форма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инвалида;</w:t>
      </w:r>
    </w:p>
    <w:p w:rsidR="008529A2" w:rsidRDefault="008529A2">
      <w:pPr>
        <w:pStyle w:val="ConsPlusNormal"/>
        <w:spacing w:before="220"/>
        <w:ind w:firstLine="540"/>
        <w:jc w:val="both"/>
      </w:pPr>
      <w:r>
        <w:t>г) формы заключений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529A2" w:rsidRDefault="008529A2">
      <w:pPr>
        <w:pStyle w:val="ConsPlusNormal"/>
        <w:spacing w:before="220"/>
        <w:ind w:firstLine="540"/>
        <w:jc w:val="both"/>
      </w:pPr>
      <w:r>
        <w:t xml:space="preserve">2. Мероприятия, указанные в </w:t>
      </w:r>
      <w:hyperlink w:anchor="P79" w:history="1">
        <w:r>
          <w:rPr>
            <w:color w:val="0000FF"/>
          </w:rPr>
          <w:t>пунктах 7</w:t>
        </w:r>
      </w:hyperlink>
      <w:r>
        <w:t xml:space="preserve"> - </w:t>
      </w:r>
      <w:hyperlink w:anchor="P87" w:history="1">
        <w:r>
          <w:rPr>
            <w:color w:val="0000FF"/>
          </w:rPr>
          <w:t>9</w:t>
        </w:r>
      </w:hyperlink>
      <w:r>
        <w:t xml:space="preserve"> настоящего плана, осуществляются в случае, если в акте обследования содержится вывод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ремонта.</w:t>
      </w:r>
    </w:p>
    <w:p w:rsidR="008529A2" w:rsidRDefault="008529A2">
      <w:pPr>
        <w:pStyle w:val="ConsPlusNormal"/>
        <w:jc w:val="both"/>
      </w:pPr>
    </w:p>
    <w:p w:rsidR="008529A2" w:rsidRDefault="008529A2">
      <w:pPr>
        <w:pStyle w:val="ConsPlusNormal"/>
        <w:jc w:val="both"/>
      </w:pPr>
    </w:p>
    <w:p w:rsidR="008529A2" w:rsidRDefault="008529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D3F" w:rsidRDefault="00850D3F"/>
    <w:sectPr w:rsidR="00850D3F" w:rsidSect="0022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9A2"/>
    <w:rsid w:val="007B4820"/>
    <w:rsid w:val="00850D3F"/>
    <w:rsid w:val="008529A2"/>
    <w:rsid w:val="00F4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E516"/>
  <w15:docId w15:val="{87592C0F-3FD3-48E3-A60A-2F0BF836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2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29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022769026F285618451AC18DD1E863B0EDEE48728670663DEFACBFF81526D93904AD8CF17AD85C06B9F49A3B3x4C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1598</Words>
  <Characters>9114</Characters>
  <Application>Microsoft Office Word</Application>
  <DocSecurity>0</DocSecurity>
  <Lines>75</Lines>
  <Paragraphs>21</Paragraphs>
  <ScaleCrop>false</ScaleCrop>
  <Company/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Борщенко Татьяна А.</dc:creator>
  <cp:lastModifiedBy>novak</cp:lastModifiedBy>
  <cp:revision>3</cp:revision>
  <dcterms:created xsi:type="dcterms:W3CDTF">2019-01-28T07:02:00Z</dcterms:created>
  <dcterms:modified xsi:type="dcterms:W3CDTF">2019-02-05T02:36:00Z</dcterms:modified>
</cp:coreProperties>
</file>